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CDB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0359CA08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26A8386D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1E8964D2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17EDA11C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124A7A54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5"/>
      </w:tblGrid>
      <w:tr w:rsidR="00B03821" w:rsidRPr="00854AE7" w14:paraId="77B7D8EA" w14:textId="77777777" w:rsidTr="00291B2E">
        <w:trPr>
          <w:trHeight w:val="341"/>
        </w:trPr>
        <w:tc>
          <w:tcPr>
            <w:tcW w:w="4680" w:type="dxa"/>
            <w:vAlign w:val="center"/>
          </w:tcPr>
          <w:p w14:paraId="4E43A31C" w14:textId="7349DD6D" w:rsidR="00B03821" w:rsidRPr="00B03821" w:rsidRDefault="00B03821" w:rsidP="004448FF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03821">
              <w:rPr>
                <w:rFonts w:eastAsia="Times New Roman" w:cs="Times New Roman"/>
                <w:bCs/>
                <w:color w:val="000000"/>
                <w:spacing w:val="-11"/>
                <w:sz w:val="28"/>
                <w:szCs w:val="28"/>
                <w:lang w:eastAsia="ru-RU"/>
              </w:rPr>
              <w:t>от «</w:t>
            </w:r>
            <w:r w:rsidR="00A84742">
              <w:rPr>
                <w:rFonts w:eastAsia="Times New Roman" w:cs="Times New Roman"/>
                <w:bCs/>
                <w:color w:val="000000"/>
                <w:spacing w:val="-11"/>
                <w:sz w:val="28"/>
                <w:szCs w:val="28"/>
                <w:lang w:eastAsia="ru-RU"/>
              </w:rPr>
              <w:t>10</w:t>
            </w:r>
            <w:r w:rsidRPr="00B038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» </w:t>
            </w:r>
            <w:r w:rsidR="00A84742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августа</w:t>
            </w:r>
            <w:r w:rsidRPr="00B038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202</w:t>
            </w:r>
            <w:r w:rsidR="00220FBC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B038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675" w:type="dxa"/>
          </w:tcPr>
          <w:p w14:paraId="13D544AA" w14:textId="71276929" w:rsidR="00923084" w:rsidRPr="00923084" w:rsidRDefault="00B03821" w:rsidP="00923084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038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№</w:t>
            </w:r>
            <w:r w:rsidR="0054537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  <w:r w:rsidR="00A84742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70</w:t>
            </w:r>
          </w:p>
        </w:tc>
      </w:tr>
    </w:tbl>
    <w:p w14:paraId="63097AD2" w14:textId="77777777" w:rsidR="00B03821" w:rsidRDefault="00B03821" w:rsidP="00B038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DB9C731" w14:textId="77777777" w:rsidR="00B03821" w:rsidRPr="00854AE7" w:rsidRDefault="00B03821" w:rsidP="00B03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5B1B9B22" w14:textId="77777777" w:rsidR="00B03821" w:rsidRPr="00854AE7" w:rsidRDefault="00B03821" w:rsidP="006215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4D1B5CC4" w14:textId="7E25FD2F" w:rsidR="00B03821" w:rsidRPr="001925F0" w:rsidRDefault="00F27F86" w:rsidP="00B03821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7B4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 внесении изменений в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приложение утвержденное</w:t>
      </w:r>
      <w:r w:rsidR="00CD044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постановление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м</w:t>
      </w:r>
      <w:r w:rsidR="00CD044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администрации Балейского муниципального округа Забайкальского края №527 от 16 апреля 2025 г. «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bookmarkStart w:id="0" w:name="_Hlk189821412"/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краткосрочн</w:t>
      </w:r>
      <w:r w:rsidR="006215DE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план</w:t>
      </w:r>
      <w:r w:rsidR="006215DE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 xml:space="preserve"> период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>26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>ов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End w:id="0"/>
      <w:r w:rsidR="00B03821" w:rsidRPr="001925F0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 xml:space="preserve">Балейского муниципального округа </w:t>
      </w:r>
      <w:r w:rsidR="006215DE">
        <w:rPr>
          <w:rFonts w:ascii="Times New Roman" w:eastAsia="Calibri" w:hAnsi="Times New Roman" w:cs="Times New Roman"/>
          <w:b/>
          <w:sz w:val="28"/>
          <w:szCs w:val="28"/>
        </w:rPr>
        <w:t>Забайкальского края</w:t>
      </w:r>
      <w:r w:rsidR="00CD0446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2DC296E2" w14:textId="77777777" w:rsidR="00B03821" w:rsidRDefault="00B03821" w:rsidP="00B038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A142C" w14:textId="13F5F0C7" w:rsidR="00B03821" w:rsidRPr="00854AE7" w:rsidRDefault="00B03821" w:rsidP="000B3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планирования и организации проведения капитального ремонта общего имущества в многоквартирных домах, расположенных на территории Балейского муниципального округа Забайкальского края, в соответствии с пунктом 1 статьи 168 Жилищного кодекса Российской Федерации, пунктом 2 статьи 3 Закона Забайкальского края «О регулировании отдельных вопросов обеспечения проведения капитального ремонта общего имущества в многоквартирных домах, расположенных на территории Забайкальского края», </w:t>
      </w:r>
      <w:r w:rsidRPr="005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32 Устава Балейского муниципального округа Забайкальского края, администрация Балейского муниципального округа Забайкальского края</w:t>
      </w:r>
      <w:r w:rsidR="000B3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</w:p>
    <w:p w14:paraId="770CC259" w14:textId="333C430C" w:rsidR="00CD0446" w:rsidRPr="00CD0446" w:rsidRDefault="00CD0446" w:rsidP="00FF3AA4">
      <w:pPr>
        <w:shd w:val="clear" w:color="auto" w:fill="FFFFFF" w:themeFill="background1"/>
        <w:spacing w:after="0" w:line="37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3AA4">
        <w:rPr>
          <w:rFonts w:ascii="Times New Roman" w:eastAsia="Calibri" w:hAnsi="Times New Roman" w:cs="Times New Roman"/>
          <w:bCs/>
          <w:sz w:val="28"/>
          <w:szCs w:val="28"/>
        </w:rPr>
        <w:t xml:space="preserve">Приложение утвержденное </w:t>
      </w:r>
      <w:r w:rsidR="00FF3AA4" w:rsidRPr="00E32757">
        <w:rPr>
          <w:rFonts w:ascii="Times New Roman" w:eastAsia="Calibri" w:hAnsi="Times New Roman" w:cs="Times New Roman"/>
          <w:sz w:val="28"/>
        </w:rPr>
        <w:t>постановлени</w:t>
      </w:r>
      <w:r w:rsidR="00FF3AA4">
        <w:rPr>
          <w:rFonts w:ascii="Times New Roman" w:eastAsia="Calibri" w:hAnsi="Times New Roman" w:cs="Times New Roman"/>
          <w:sz w:val="28"/>
        </w:rPr>
        <w:t>ем</w:t>
      </w:r>
      <w:r w:rsidR="00FF3AA4" w:rsidRPr="00E32757">
        <w:rPr>
          <w:rFonts w:ascii="Times New Roman" w:eastAsia="Calibri" w:hAnsi="Times New Roman" w:cs="Times New Roman"/>
          <w:sz w:val="28"/>
        </w:rPr>
        <w:t xml:space="preserve"> </w:t>
      </w:r>
      <w:r w:rsidRPr="00E32757">
        <w:rPr>
          <w:rFonts w:ascii="Times New Roman" w:eastAsia="Calibri" w:hAnsi="Times New Roman" w:cs="Times New Roman"/>
          <w:sz w:val="28"/>
        </w:rPr>
        <w:t xml:space="preserve">администрации Балейского муниципального округа Забайкальского края </w:t>
      </w:r>
      <w:r w:rsidRPr="00CD0446">
        <w:rPr>
          <w:rFonts w:ascii="Times New Roman" w:hAnsi="Times New Roman" w:cs="Times New Roman"/>
          <w:sz w:val="28"/>
          <w:szCs w:val="28"/>
        </w:rPr>
        <w:t xml:space="preserve">№527 от 16 апреля 2025 г. «Об утверждении Муниципального краткосрочного плана реализации Региональной программы капитального ремонта общего имущества в многоквартирных домах, расположенных на территории Забайкальского края, </w:t>
      </w:r>
      <w:r w:rsidRPr="00CD0446">
        <w:rPr>
          <w:rFonts w:ascii="Times New Roman" w:hAnsi="Times New Roman" w:cs="Times New Roman"/>
          <w:sz w:val="28"/>
          <w:szCs w:val="28"/>
        </w:rPr>
        <w:lastRenderedPageBreak/>
        <w:t xml:space="preserve">на период 2026-2028 годов на территории Балейского муниципального округа Забайкальского края» </w:t>
      </w:r>
      <w:r>
        <w:rPr>
          <w:rFonts w:ascii="Times New Roman" w:eastAsia="Calibri" w:hAnsi="Times New Roman" w:cs="Times New Roman"/>
          <w:sz w:val="28"/>
        </w:rPr>
        <w:t>изложить в новой редакции</w:t>
      </w:r>
      <w:r w:rsidR="00FF3AA4">
        <w:rPr>
          <w:rFonts w:ascii="Times New Roman" w:eastAsia="Calibri" w:hAnsi="Times New Roman" w:cs="Times New Roman"/>
          <w:sz w:val="28"/>
        </w:rPr>
        <w:t>,</w:t>
      </w:r>
      <w:r>
        <w:rPr>
          <w:rFonts w:ascii="Times New Roman" w:eastAsia="Calibri" w:hAnsi="Times New Roman" w:cs="Times New Roman"/>
          <w:sz w:val="28"/>
        </w:rPr>
        <w:t xml:space="preserve"> согласно приложени</w:t>
      </w:r>
      <w:r w:rsidR="00FF3AA4">
        <w:rPr>
          <w:rFonts w:ascii="Times New Roman" w:eastAsia="Calibri" w:hAnsi="Times New Roman" w:cs="Times New Roman"/>
          <w:sz w:val="28"/>
        </w:rPr>
        <w:t>ю</w:t>
      </w:r>
      <w:r>
        <w:rPr>
          <w:rFonts w:ascii="Times New Roman" w:eastAsia="Calibri" w:hAnsi="Times New Roman" w:cs="Times New Roman"/>
          <w:sz w:val="28"/>
        </w:rPr>
        <w:t>.</w:t>
      </w:r>
    </w:p>
    <w:p w14:paraId="16C578F1" w14:textId="52B45201" w:rsidR="00B03821" w:rsidRPr="00EC4F9A" w:rsidRDefault="00B03821" w:rsidP="00B03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C4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 w:cs="Times New Roman"/>
          <w:bCs/>
          <w:sz w:val="28"/>
          <w:szCs w:val="28"/>
        </w:rPr>
        <w:t>Разместить н</w:t>
      </w:r>
      <w:r w:rsidRPr="00FC3493">
        <w:rPr>
          <w:rFonts w:ascii="Times New Roman" w:eastAsia="Calibri" w:hAnsi="Times New Roman" w:cs="Times New Roman"/>
          <w:bCs/>
          <w:sz w:val="28"/>
          <w:szCs w:val="28"/>
        </w:rPr>
        <w:t xml:space="preserve">астоящее постановление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информационно-телекоммуникационной сети «Интернет» на официальном сайте Балейского муниципального округа Забайкальского края. </w:t>
      </w:r>
    </w:p>
    <w:p w14:paraId="30BD6EDF" w14:textId="726712FC" w:rsidR="00B03821" w:rsidRPr="001D42D0" w:rsidRDefault="00B03821" w:rsidP="00B03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</w:t>
      </w:r>
      <w:r w:rsidR="000F4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вступает в силу на следующий день после дня его официального опубликования.</w:t>
      </w:r>
    </w:p>
    <w:p w14:paraId="6E533920" w14:textId="3973770B" w:rsidR="00B03821" w:rsidRDefault="00B03821" w:rsidP="00B03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Настоящее </w:t>
      </w:r>
      <w:r w:rsidR="000F4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опубликовать в сетевом издании «Балейское обозрение» (</w:t>
      </w:r>
      <w:hyperlink r:id="rId5" w:history="1">
        <w:r w:rsidR="0056364B" w:rsidRPr="00E22CA8">
          <w:rPr>
            <w:rStyle w:val="ad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https://бал-ейская-новь.рф</w:t>
        </w:r>
      </w:hyperlink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14:paraId="5EB996AC" w14:textId="77777777" w:rsidR="0056364B" w:rsidRPr="001D42D0" w:rsidRDefault="0056364B" w:rsidP="00B03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72F39B" w14:textId="77777777" w:rsidR="00B03821" w:rsidRDefault="00B03821" w:rsidP="00B03821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F330A1" w14:textId="68E87B0A" w:rsidR="00B03821" w:rsidRPr="00854AE7" w:rsidRDefault="00D21202" w:rsidP="00B03821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B03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03821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Балейского</w:t>
      </w:r>
    </w:p>
    <w:p w14:paraId="719D5D10" w14:textId="77777777" w:rsidR="00B03821" w:rsidRPr="00854AE7" w:rsidRDefault="00B03821" w:rsidP="00B03821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3D082114" w14:textId="1D12BF1E" w:rsidR="00B03821" w:rsidRDefault="00B03821" w:rsidP="00B03821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</w:t>
      </w:r>
      <w:r w:rsidR="00D21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Ушаков Е.В.</w:t>
      </w:r>
    </w:p>
    <w:p w14:paraId="7BE9D640" w14:textId="77777777" w:rsidR="00B03821" w:rsidRDefault="00B03821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913DADE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B8A45E5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80313E2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8932066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F940EF4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C8F09EC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627A713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6744DB1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F62676D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CDD0DEA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351FD5B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6D80BD0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4CD5B39" w14:textId="6B715BB4" w:rsidR="00B03821" w:rsidRDefault="00B03821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169E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Исп. Бузова-Яковлева Е.Н.</w:t>
      </w:r>
    </w:p>
    <w:p w14:paraId="0A9C39B1" w14:textId="2401955B" w:rsidR="00CD0446" w:rsidRPr="004169EC" w:rsidRDefault="00CD0446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83023251876</w:t>
      </w:r>
    </w:p>
    <w:p w14:paraId="65316ADA" w14:textId="77777777" w:rsidR="007D5C06" w:rsidRDefault="007D5C06"/>
    <w:p w14:paraId="7BE020A1" w14:textId="77777777" w:rsidR="00B16B5C" w:rsidRPr="00B16B5C" w:rsidRDefault="00B16B5C" w:rsidP="00B16B5C"/>
    <w:p w14:paraId="16E8A203" w14:textId="77777777" w:rsidR="00B16B5C" w:rsidRPr="00B16B5C" w:rsidRDefault="00B16B5C" w:rsidP="00B16B5C"/>
    <w:p w14:paraId="7CB4AD82" w14:textId="77777777" w:rsidR="00B16B5C" w:rsidRPr="00B16B5C" w:rsidRDefault="00B16B5C" w:rsidP="00B16B5C"/>
    <w:p w14:paraId="2881948E" w14:textId="77777777" w:rsidR="00B16B5C" w:rsidRPr="00B16B5C" w:rsidRDefault="00B16B5C" w:rsidP="00B16B5C"/>
    <w:p w14:paraId="68BB572D" w14:textId="77777777" w:rsidR="00B16B5C" w:rsidRPr="00B16B5C" w:rsidRDefault="00B16B5C" w:rsidP="00B16B5C"/>
    <w:p w14:paraId="50E2FE44" w14:textId="77777777" w:rsidR="00B16B5C" w:rsidRPr="00B16B5C" w:rsidRDefault="00B16B5C" w:rsidP="00B16B5C"/>
    <w:p w14:paraId="7B08D025" w14:textId="77777777" w:rsidR="00B16B5C" w:rsidRPr="00B16B5C" w:rsidRDefault="00B16B5C" w:rsidP="00B16B5C"/>
    <w:p w14:paraId="79958200" w14:textId="77777777" w:rsidR="00B16B5C" w:rsidRPr="00B16B5C" w:rsidRDefault="00B16B5C" w:rsidP="00B16B5C"/>
    <w:p w14:paraId="312ADA39" w14:textId="77777777" w:rsidR="00B16B5C" w:rsidRPr="00B16B5C" w:rsidRDefault="00B16B5C" w:rsidP="00B16B5C"/>
    <w:p w14:paraId="01D7D03A" w14:textId="77777777" w:rsidR="00B16B5C" w:rsidRDefault="00B16B5C" w:rsidP="00B16B5C"/>
    <w:p w14:paraId="30C2877A" w14:textId="77777777" w:rsidR="002D3777" w:rsidRDefault="002D3777" w:rsidP="00B16B5C"/>
    <w:p w14:paraId="31544C68" w14:textId="77777777" w:rsidR="002D3777" w:rsidRDefault="002D3777" w:rsidP="00B16B5C"/>
    <w:p w14:paraId="57EB482F" w14:textId="77777777" w:rsidR="002D3777" w:rsidRDefault="002D3777" w:rsidP="00B16B5C"/>
    <w:tbl>
      <w:tblPr>
        <w:tblW w:w="9355" w:type="dxa"/>
        <w:tblLook w:val="04A0" w:firstRow="1" w:lastRow="0" w:firstColumn="1" w:lastColumn="0" w:noHBand="0" w:noVBand="1"/>
      </w:tblPr>
      <w:tblGrid>
        <w:gridCol w:w="483"/>
        <w:gridCol w:w="430"/>
        <w:gridCol w:w="445"/>
        <w:gridCol w:w="437"/>
        <w:gridCol w:w="428"/>
        <w:gridCol w:w="390"/>
        <w:gridCol w:w="399"/>
        <w:gridCol w:w="399"/>
        <w:gridCol w:w="352"/>
        <w:gridCol w:w="397"/>
        <w:gridCol w:w="444"/>
        <w:gridCol w:w="538"/>
        <w:gridCol w:w="428"/>
        <w:gridCol w:w="398"/>
        <w:gridCol w:w="398"/>
        <w:gridCol w:w="359"/>
        <w:gridCol w:w="522"/>
        <w:gridCol w:w="456"/>
        <w:gridCol w:w="397"/>
        <w:gridCol w:w="428"/>
        <w:gridCol w:w="428"/>
        <w:gridCol w:w="399"/>
      </w:tblGrid>
      <w:tr w:rsidR="002D3777" w:rsidRPr="002D3777" w14:paraId="400B7804" w14:textId="77777777" w:rsidTr="002D3777">
        <w:trPr>
          <w:trHeight w:val="37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2AC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6E31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D30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3E8A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DCC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B7A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257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DD92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024C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FB2F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C0C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B4D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5689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9C78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CCF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E506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8BB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к постановлению администрации Балейского 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4D6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CC19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2DB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2166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2AB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66317917" w14:textId="77777777" w:rsidTr="002D3777">
        <w:trPr>
          <w:trHeight w:val="37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805C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1577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2DD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DD0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272A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4265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0872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433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9B98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0451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632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54B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EB4E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E627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A48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A53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DDE4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Забайкальского </w:t>
            </w:r>
            <w:r w:rsidRPr="002D3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края 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7B6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F91D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B900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62B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D2B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4E2A37BA" w14:textId="77777777" w:rsidTr="002D3777">
        <w:trPr>
          <w:trHeight w:val="37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F538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2D2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FE5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534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1C3E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6105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EBF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72A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EE16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A6A7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216B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388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7C9F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C4E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BA60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CD33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2D0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"10" августа 2026 г.№1270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E972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888A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FE8C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004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392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7C0FAC8B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8BB0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AE67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1EB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15B7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FDFE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D15F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043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C921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C845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D181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8C6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372A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15AF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B6C5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A27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EA7E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BE88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4C2A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AC3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EBB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1794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5D88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13839150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4F0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4779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D6B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23AE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AEB1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A12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402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73C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A86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751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D24E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AB4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18CB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FA63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"Приложение  к Постановлению администрации Балейского муниципального округа Забайкальского края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94BB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EE3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5328BC78" w14:textId="77777777" w:rsidTr="002D3777">
        <w:trPr>
          <w:trHeight w:val="96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A76C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BFD3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E456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873A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B5B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F93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93ED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CF2B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F3F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A6D7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A8E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853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7B79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CBE3D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"Об утверждении Муниципального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 период 2026-2028 годов на территории Балейского муниципального округа"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EFA45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80682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21B0F5C8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31DA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6B77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9117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0F0A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32D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5B7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F45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3665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A915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A02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BDBE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FD6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6E86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EC54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"16" апреля 2025 г. № 527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48E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723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634434E3" w14:textId="77777777" w:rsidTr="002D3777">
        <w:trPr>
          <w:trHeight w:val="315"/>
        </w:trPr>
        <w:tc>
          <w:tcPr>
            <w:tcW w:w="8033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1B8A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краткосрочный план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66F1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149B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66C7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CE46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239DE205" w14:textId="77777777" w:rsidTr="002D3777">
        <w:trPr>
          <w:trHeight w:val="315"/>
        </w:trPr>
        <w:tc>
          <w:tcPr>
            <w:tcW w:w="832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DDC0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 Региональной программы капитального ремонта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DEFA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F929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86CA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045A28A1" w14:textId="77777777" w:rsidTr="002D3777">
        <w:trPr>
          <w:trHeight w:val="315"/>
        </w:trPr>
        <w:tc>
          <w:tcPr>
            <w:tcW w:w="832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4A3F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 имущества в многоквартирных домах, расположенных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40B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30B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D636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6CBAAE41" w14:textId="77777777" w:rsidTr="002D3777">
        <w:trPr>
          <w:trHeight w:val="315"/>
        </w:trPr>
        <w:tc>
          <w:tcPr>
            <w:tcW w:w="8033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5584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территории Забайкальского края, на период 2026-2028 годов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0AB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DD82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AA57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B8B4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5E456ED8" w14:textId="77777777" w:rsidTr="002D3777">
        <w:trPr>
          <w:trHeight w:val="315"/>
        </w:trPr>
        <w:tc>
          <w:tcPr>
            <w:tcW w:w="832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BEBC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Балейском муниципальном округе Забайкальского края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1D86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906A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1C0F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158502DC" w14:textId="77777777" w:rsidTr="002D3777">
        <w:trPr>
          <w:trHeight w:val="315"/>
        </w:trPr>
        <w:tc>
          <w:tcPr>
            <w:tcW w:w="832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A328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муниципального образования)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0572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B65C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C668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73E4F0C3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7AE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6C69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E2E9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D0C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F93E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BE9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3B8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CD5B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F398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A3E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7C7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2972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D6B1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131F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75CF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A0C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3212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C933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9677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5E6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805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6B2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515B81B6" w14:textId="77777777" w:rsidTr="002D3777">
        <w:trPr>
          <w:trHeight w:val="690"/>
        </w:trPr>
        <w:tc>
          <w:tcPr>
            <w:tcW w:w="935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5661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Таблица 1. Адресный перечень и характеристика многоквартирных домов, расположенных на территории Балейского муниципального округа, в отношении которых на период 2026-2028 годов планируется проведение капитального ремонта общего имущества в многоквартирных домах</w:t>
            </w:r>
          </w:p>
        </w:tc>
      </w:tr>
      <w:tr w:rsidR="002D3777" w:rsidRPr="002D3777" w14:paraId="1C7C3203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C03C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A8E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1AE4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16D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0F44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8EF4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1928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FD0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D504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E8F9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344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9809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839E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1A96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E2D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D0D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77F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213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9B59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386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6992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D06D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4A767E99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75C2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6B85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C3D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EDB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C9B8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7908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D9C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3A0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1E1C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805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00D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084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734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F1F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33B2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CCA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5931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994F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43CA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3DE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07C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A727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3C1AAF7F" w14:textId="77777777" w:rsidTr="002D3777">
        <w:trPr>
          <w:trHeight w:val="31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8A2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6BF9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1F7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195C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33A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B21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E910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D62A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E563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F5D7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283D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98E0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723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58A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5542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B694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30A0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4C00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A92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F50A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1C0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E91C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7F4F55F5" w14:textId="77777777" w:rsidTr="002D3777">
        <w:trPr>
          <w:trHeight w:val="630"/>
        </w:trPr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6CB63D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N п/п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C12A1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МКД</w:t>
            </w:r>
          </w:p>
        </w:tc>
        <w:tc>
          <w:tcPr>
            <w:tcW w:w="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4793E3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формирования фонда капитального ремонта</w:t>
            </w:r>
          </w:p>
        </w:tc>
        <w:tc>
          <w:tcPr>
            <w:tcW w:w="3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54160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DEBD4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10FF0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стен</w:t>
            </w:r>
          </w:p>
        </w:tc>
        <w:tc>
          <w:tcPr>
            <w:tcW w:w="2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14710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2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41104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подъездов</w:t>
            </w:r>
          </w:p>
        </w:tc>
        <w:tc>
          <w:tcPr>
            <w:tcW w:w="29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B1B565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МКД, всего</w:t>
            </w:r>
          </w:p>
        </w:tc>
        <w:tc>
          <w:tcPr>
            <w:tcW w:w="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CCA89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помещений МКД:</w:t>
            </w:r>
          </w:p>
        </w:tc>
        <w:tc>
          <w:tcPr>
            <w:tcW w:w="3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D7AD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30F0C0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3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4C8A8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капитального ремонта</w:t>
            </w:r>
          </w:p>
        </w:tc>
        <w:tc>
          <w:tcPr>
            <w:tcW w:w="3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6A78A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A2F62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C945E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8C6B3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F9055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E28C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17F3C2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Удельная стоимость капитального ремонта 1 кв. м общей площади поме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щений МКД</w:t>
            </w:r>
          </w:p>
        </w:tc>
        <w:tc>
          <w:tcPr>
            <w:tcW w:w="34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33602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Предельная стоимость капитального ремонта 1 кв. м общей площади по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мещений МКД</w:t>
            </w:r>
          </w:p>
        </w:tc>
        <w:tc>
          <w:tcPr>
            <w:tcW w:w="33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FDD7D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Плановая дата завершения работ</w:t>
            </w:r>
          </w:p>
        </w:tc>
      </w:tr>
      <w:tr w:rsidR="002D3777" w:rsidRPr="002D3777" w14:paraId="1668FDF5" w14:textId="77777777" w:rsidTr="002D3777">
        <w:trPr>
          <w:trHeight w:val="315"/>
        </w:trPr>
        <w:tc>
          <w:tcPr>
            <w:tcW w:w="40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1A190F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42279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AF6CFD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900CB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ввода в эксплуатацию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45EA9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завершение последнего капитального ремонта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451EE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DBEAC4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6E2FF8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717D4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E04FE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6650D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жилых помещений, находящихся в собственности гра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ждан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37647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1579A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E8C86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5CA48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20C71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8223A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9EB24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959B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6426E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35998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4FA48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D3777" w:rsidRPr="002D3777" w14:paraId="3F7BD90E" w14:textId="77777777" w:rsidTr="002D3777">
        <w:trPr>
          <w:trHeight w:val="3480"/>
        </w:trPr>
        <w:tc>
          <w:tcPr>
            <w:tcW w:w="40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4E36B2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92BE7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A29CE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69F51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EBCBB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F3285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5E501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326F3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0B4E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885F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8273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5B57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1F3E1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DEA7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средств бюджета Российской Федерации</w:t>
            </w:r>
          </w:p>
        </w:tc>
        <w:tc>
          <w:tcPr>
            <w:tcW w:w="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8F00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средств бюджета субъекта Российской Федерации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C649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средств местного бюджета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B522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взносов собственников помещений в МКД, уплачиваемых исходя из установленного минимального размер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взноса</w:t>
            </w:r>
          </w:p>
        </w:tc>
        <w:tc>
          <w:tcPr>
            <w:tcW w:w="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BEB5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счет взносов собственников помещений в МКД, уплачиваемых в размере, превыш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ающем установленный минимальный размер взноса</w:t>
            </w:r>
          </w:p>
        </w:tc>
        <w:tc>
          <w:tcPr>
            <w:tcW w:w="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0AA3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счет средств иных источников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F198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2710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A733D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D3777" w:rsidRPr="002D3777" w14:paraId="68501392" w14:textId="77777777" w:rsidTr="002D3777">
        <w:trPr>
          <w:trHeight w:val="330"/>
        </w:trPr>
        <w:tc>
          <w:tcPr>
            <w:tcW w:w="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42B8C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7FAE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20F10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CC024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7FF1A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664C5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A7F3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E446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2255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E535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106C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ED58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20A2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BAAB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2268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D957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AB59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53BC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B2CD3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73F8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руб./кв. м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CC64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руб./кв. м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DF807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D3777" w:rsidRPr="002D3777" w14:paraId="0DE42235" w14:textId="77777777" w:rsidTr="002D3777">
        <w:trPr>
          <w:trHeight w:val="300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BA6A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5FE2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33C8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639F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D60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0C85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1B11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41EF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3DDF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815F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F838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5302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044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F71D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EE84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099F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08EB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F324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9CCE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6895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FBD2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74B6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2D3777" w:rsidRPr="002D3777" w14:paraId="391187EC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4010DC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77AE39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07AC0B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040460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CCA9B8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3BDAFD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F0EDF9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8A43E3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FF434E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69D4E3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BCF645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E48F97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097AD0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5D62BE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45E290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B581C8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E4A2E1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ED82A0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D08B4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7B387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E32371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7789C5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777" w:rsidRPr="002D3777" w14:paraId="6ED3589F" w14:textId="77777777" w:rsidTr="002D3777">
        <w:trPr>
          <w:trHeight w:val="3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09840E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</w:t>
            </w: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му муниципальному округу: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BFF95E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7273FB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7C37C0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1794B9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555CB3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762551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2668E0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3643B8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6 364,63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74C635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3 021,90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88CBEE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2 961,40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A846EC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59A670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9120712,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F6ECA1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84A97E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0B2A62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09CFE3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9120712,94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1D1218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EFF268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D7612F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5C34DC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08A906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2D3777" w:rsidRPr="002D3777" w14:paraId="00BD03F1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C05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F087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Октябрьская, д. 113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C3EFC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19FF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3CE2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AA2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54B6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6E9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E502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396,98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6A67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356,83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CEE1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356,83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6872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BAFC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2349399,07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FE4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536C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408C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0830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2349399,07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F256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B422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69D0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6584,09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3DA5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6584,09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CBEB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2D3777" w:rsidRPr="002D3777" w14:paraId="4763B39D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E4CF46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94870E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Ленина, д. 27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B1F30F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6A5792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1955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5257A5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9D3967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Блочные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40A09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B5E55C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0E0D6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529,65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2545B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488,24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EF7B5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488,24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55B322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A0374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2 537 814,96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752CF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4A732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30188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828B9F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2 537 814,96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73464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A5BA37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89B541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5 197,88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F4D45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5 197,88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83B28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2D3777" w:rsidRPr="002D3777" w14:paraId="482C52FD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6EE631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25BD65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Ле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нина, д. 23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83A02B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общий счет регион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488360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1956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88C64F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D09E55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Блочные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B1233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A197B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A53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486,74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0EE9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486,74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F455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426,24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3227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ACF357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3 306 912,45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A42A2B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6A39A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3375D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3CAAB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3 306 912,45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6D569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9FB63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51E7AC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6 794,00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5813F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6 794,00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703645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2D3777" w:rsidRPr="002D3777" w14:paraId="7F6C34D8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7788C6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6AF12C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Ленина, д. 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56F269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4285CB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1977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B7923C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15F7B7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Блочные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0F5D3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77E58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DC1D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828,6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12AD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729,42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6C7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729,42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C586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57C68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602 749,24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67E67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501FAC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FEE5C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8C11D2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602 749,24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388BE5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FFB8AB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0475C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826,34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27261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826,34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6ED0F2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2D3777" w:rsidRPr="002D3777" w14:paraId="78399AA9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5343A4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FACA0B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Октябрьская, д. 98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C9E6E1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4F31C1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1991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D8951C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8124A5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Кирпичные,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BA63F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99C05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7499A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1 054,43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6368F0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960,67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19DBB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960,67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0E724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42676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217 797,22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86C0C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C9F4A2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EC46D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466279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217 797,22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0A311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08FEC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C236C4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226,71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FD414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226,71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FBEDD3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2D3777" w:rsidRPr="002D3777" w14:paraId="42E1DFE9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4EF461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A61EF7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Советская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, д. 30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A2DCBF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специальны счет регионал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724F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1970</w:t>
            </w:r>
          </w:p>
        </w:tc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950F35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194168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Кирпичные, кам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9308B7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64037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C9E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3 068,23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F0B9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2 228,78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3ED736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2 228,78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772244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E7294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F27BFD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2F791B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9E080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FA5BEC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4944C1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37842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D6247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47,58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642921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47,58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EB95E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2D3777" w:rsidRPr="002D3777" w14:paraId="34E4A685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E57BB3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6B546E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36EE35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0135F8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243EA3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27C768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BDCD8C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2748D0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C52230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61677D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7006B1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6183D9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AFFE8E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697BDD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65AB09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035F96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1AEE9F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E52B65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62A335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C00ADF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11E549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39EF9D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777" w:rsidRPr="002D3777" w14:paraId="7B8EF8F8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2D5134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352931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1E2C27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34A02A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9559C5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45B61E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0C728B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371D9D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1BF9D8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8 785,11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F0BC86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1 690,09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214926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1 690,09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A424C7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C7C6E8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32293446,03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CA8660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35F6E4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F16F30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E7583A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32293446,03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D491F3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93EA67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385134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34046E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EDF9A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2D3777" w:rsidRPr="002D3777" w14:paraId="53CF95F5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22D9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CD30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Ленина, д. 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C96C9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7D90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D211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BDA8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C59F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3632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42C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828,6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DFA1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729,42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060F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729,42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4629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7B8B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2167883,45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6073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0A95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E5EC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7CEA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2167883,45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F403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E971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7B19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2972,06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4ABF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2972,06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6394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2D3777" w:rsidRPr="002D3777" w14:paraId="678D2D00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DB8B0F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168FEB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 xml:space="preserve">г. Балей, 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Октябрьская, д. 98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3FFB0C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общий сч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32DB26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1991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B214F9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7F8171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Кирпи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9AFB7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AE6D6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A6A2E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1 054,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C346E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960,67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83CDB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960,67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D775EA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777654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2 797 7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41,76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A75B74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105E2A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D43CA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E27269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2 797 74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1,76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F01100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CFCE5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2B4FC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2 912,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A1126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8 327,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4D178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01.20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</w:tr>
      <w:tr w:rsidR="002D3777" w:rsidRPr="002D3777" w14:paraId="1B5DB3D4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3C5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C435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Комбинатская, д. 6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00BAC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AFB8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1291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1B2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902D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F7B4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25F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1143,12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2400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1091,55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F78C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1091,55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A410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D098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1062376,00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42A8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17C9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5F2D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111B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1062376,00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198D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201A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6DD7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973,27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81E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973,27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4AE4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2D3777" w:rsidRPr="002D3777" w14:paraId="48EDED5D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4C8990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EA40A5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кв-л, А, д. 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2DB99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5DE1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1990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495614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1C1F3F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Кирпичные,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B8A79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F021E6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61BE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1 570,86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8704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1 522,60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9844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1 522,60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8D4821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90891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3 163 449,10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E75F0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134F07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F9370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1C0094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3 163 449,10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F31333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D87F02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14A9B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2 077,66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C0798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2 077,66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2D68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2D3777" w:rsidRPr="002D3777" w14:paraId="3E66FEFD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7D23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621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Больничная, д. 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A9067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общий счет ре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90C5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D3777">
              <w:rPr>
                <w:rFonts w:ascii="Arial" w:eastAsia="Times New Roman" w:hAnsi="Arial" w:cs="Arial"/>
                <w:lang w:eastAsia="ru-RU"/>
              </w:rPr>
              <w:lastRenderedPageBreak/>
              <w:t>1976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50A758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D4B069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Кирпичн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49C80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38C368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4752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1 648,00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C45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1 099,85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1F046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1 099,85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5F9230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1C0EF0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1 783 496,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E973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BF13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2D6A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2F28E0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1 783 496,54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0757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65F6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E6936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1 621,58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B113C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1 621,58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51B3A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2D3777" w:rsidRPr="002D3777" w14:paraId="1CC4010F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051158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3281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100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16E57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D9C3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D3777">
              <w:rPr>
                <w:rFonts w:ascii="Arial" w:eastAsia="Times New Roman" w:hAnsi="Arial" w:cs="Arial"/>
                <w:lang w:eastAsia="ru-RU"/>
              </w:rPr>
              <w:t>1988 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60D996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2C2041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Кирпичные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22D43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35471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D46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966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7E1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965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F208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965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B09AE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733C6B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9 045 370,51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5C48A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75C228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4A4A82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D47CB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9 045 370,51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1C2806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C5DC1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A99604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9 373,44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0F82A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9 373,44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E1A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2D3777" w:rsidRPr="002D3777" w14:paraId="6649EA4E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63E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B863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102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4C9B7C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B995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D3777">
              <w:rPr>
                <w:rFonts w:ascii="Arial" w:eastAsia="Times New Roman" w:hAnsi="Arial" w:cs="Arial"/>
                <w:lang w:eastAsia="ru-RU"/>
              </w:rPr>
              <w:t>1986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15789B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64AC76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Кирпичные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D1CFB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1A193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5166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949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A68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949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9B60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949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CE9FA3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312CF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9 086 700,32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67B2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FAAA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2FC4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D4CC0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9 086 700,32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487D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BB4F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59752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9 575,03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F0B08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9 575,03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06CC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2D3777" w:rsidRPr="002D3777" w14:paraId="406E0DC7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E8E4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E86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Октяб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рьская, д. 117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A46A2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общий счет регионал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8E62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D3777">
              <w:rPr>
                <w:rFonts w:ascii="Arial" w:eastAsia="Times New Roman" w:hAnsi="Arial" w:cs="Arial"/>
                <w:lang w:eastAsia="ru-RU"/>
              </w:rPr>
              <w:lastRenderedPageBreak/>
              <w:t>1968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2F268C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8AA180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Кирпичные, к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694D1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C039B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1DAD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625,1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57C5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612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0EB3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612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AC078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8AA880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6 035 750,53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130A23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1CB407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74E91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1E618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6 035 750,53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9174C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38E6B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F86CD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9 862,34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275982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9 862,34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5AF4C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2D3777" w:rsidRPr="002D3777" w14:paraId="38CAAFD4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91352B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5587AD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 год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E6D4D7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241B36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D8B98A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F6D427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D9CF99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A1F446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C90390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3E9777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E98347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020BFC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369D7E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E8CDC5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CEDAF2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56531D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635508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65E516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B66F0C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730F4D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C2CB19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9A4F7F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777" w:rsidRPr="002D3777" w14:paraId="5B445B47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2C828B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3CEC00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DA8EA2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42C142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A0D7C7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26D0E2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CC543C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6C670C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5E07AD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1 570.86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FD4BAE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1522,6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F13305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1522,6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E32868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6075E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69754D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69D971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6BB0E6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1252BB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A0BB7B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E93E15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A37A13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3317F9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CF7D8C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2D3777" w:rsidRPr="002D3777" w14:paraId="76BD0D5D" w14:textId="77777777" w:rsidTr="002D377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9ED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751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кв-л, А, д. 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29158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AAC0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D3777">
              <w:rPr>
                <w:rFonts w:ascii="Arial" w:eastAsia="Times New Roman" w:hAnsi="Arial" w:cs="Arial"/>
                <w:lang w:eastAsia="ru-RU"/>
              </w:rPr>
              <w:t>1990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6BB9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8A13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EC99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8D90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A072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1 570.86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2474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1 522,60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63BC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1 522,60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FFCD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46D4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0D8B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C15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1426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754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C272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7789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8DAE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9204,86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3427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9204,86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9819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2D3777" w:rsidRPr="002D3777" w14:paraId="299AE39D" w14:textId="77777777" w:rsidTr="002D377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99A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7E3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7F8A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BCAE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F9D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401D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8A94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28D3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045F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8CD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D16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25F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D5F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F190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EF36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CD7E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30A1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DA0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788A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1378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AC0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954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9BD97D3" w14:textId="77777777" w:rsidR="002D3777" w:rsidRDefault="002D3777" w:rsidP="00B16B5C"/>
    <w:tbl>
      <w:tblPr>
        <w:tblW w:w="16364" w:type="dxa"/>
        <w:tblLook w:val="04A0" w:firstRow="1" w:lastRow="0" w:firstColumn="1" w:lastColumn="0" w:noHBand="0" w:noVBand="1"/>
      </w:tblPr>
      <w:tblGrid>
        <w:gridCol w:w="742"/>
        <w:gridCol w:w="2484"/>
        <w:gridCol w:w="1033"/>
        <w:gridCol w:w="2153"/>
        <w:gridCol w:w="1317"/>
        <w:gridCol w:w="960"/>
        <w:gridCol w:w="960"/>
        <w:gridCol w:w="960"/>
        <w:gridCol w:w="912"/>
        <w:gridCol w:w="1488"/>
        <w:gridCol w:w="960"/>
        <w:gridCol w:w="960"/>
        <w:gridCol w:w="1099"/>
        <w:gridCol w:w="967"/>
      </w:tblGrid>
      <w:tr w:rsidR="002D3777" w:rsidRPr="002D3777" w14:paraId="34458170" w14:textId="77777777" w:rsidTr="002D377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997E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2. Планируемые показатели выполнения Муниципального</w:t>
            </w:r>
          </w:p>
        </w:tc>
      </w:tr>
      <w:tr w:rsidR="002D3777" w:rsidRPr="002D3777" w14:paraId="74757313" w14:textId="77777777" w:rsidTr="002D377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37D9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краткосрочного плана реализации Региональной программы</w:t>
            </w:r>
          </w:p>
        </w:tc>
      </w:tr>
      <w:tr w:rsidR="002D3777" w:rsidRPr="002D3777" w14:paraId="3BE50C0A" w14:textId="77777777" w:rsidTr="002D377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C97B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капитального ремонта общего имущества в многоквартирных</w:t>
            </w:r>
          </w:p>
        </w:tc>
      </w:tr>
      <w:tr w:rsidR="002D3777" w:rsidRPr="002D3777" w14:paraId="2665C74F" w14:textId="77777777" w:rsidTr="002D377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BBD3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домах, расположенных на территории</w:t>
            </w:r>
          </w:p>
        </w:tc>
      </w:tr>
      <w:tr w:rsidR="002D3777" w:rsidRPr="002D3777" w14:paraId="5F9D93D9" w14:textId="77777777" w:rsidTr="002D377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BF89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Балейского муниципального округа Забайкальского края</w:t>
            </w:r>
          </w:p>
        </w:tc>
      </w:tr>
      <w:tr w:rsidR="002D3777" w:rsidRPr="002D3777" w14:paraId="4CDABD63" w14:textId="77777777" w:rsidTr="002D377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DCC7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муниципального образования)</w:t>
            </w:r>
          </w:p>
        </w:tc>
      </w:tr>
      <w:tr w:rsidR="002D3777" w:rsidRPr="002D3777" w14:paraId="0D6F53A0" w14:textId="77777777" w:rsidTr="002D3777">
        <w:trPr>
          <w:trHeight w:val="31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060F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4FA6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772C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AED9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9CDF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40B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FBC9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EBD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1061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3BE0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D0CC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0BF2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3361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E8C7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14F8F0EB" w14:textId="77777777" w:rsidTr="002D377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7E2E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период 2026-2028 годов</w:t>
            </w:r>
          </w:p>
        </w:tc>
      </w:tr>
      <w:tr w:rsidR="002D3777" w:rsidRPr="002D3777" w14:paraId="2F529549" w14:textId="77777777" w:rsidTr="002D3777">
        <w:trPr>
          <w:trHeight w:val="30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2CE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A05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5FE3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C73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856E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AD88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692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B699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764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CEF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50C0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B5AE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70F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481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2BD5C889" w14:textId="77777777" w:rsidTr="002D3777">
        <w:trPr>
          <w:trHeight w:val="313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D49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216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Наименование МО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855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общая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br/>
              <w:t>площадь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br/>
              <w:t>МКД, всего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76C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br/>
              <w:t>жителей,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br/>
              <w:t>зарегистрированных в МКД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br/>
              <w:t>на дату утверждения плана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B8A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Количество МКД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F59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954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876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669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79F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Стоимость капитального ремонта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C5E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329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C3F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763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D3777" w:rsidRPr="002D3777" w14:paraId="4D9E28DA" w14:textId="77777777" w:rsidTr="002D3777">
        <w:trPr>
          <w:trHeight w:val="6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F2F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5E6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596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AE6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D9A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7CA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II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09D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III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1C8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IV квартал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387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Всего :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D82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A02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II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747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III квартал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500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IV квартал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AD6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Всего :</w:t>
            </w:r>
          </w:p>
        </w:tc>
      </w:tr>
      <w:tr w:rsidR="002D3777" w:rsidRPr="002D3777" w14:paraId="42FF2DF2" w14:textId="77777777" w:rsidTr="002D3777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044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931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08B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DD0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чел.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D23D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60E6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8BC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D21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E8E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18F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A70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959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270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36B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2D3777" w:rsidRPr="002D3777" w14:paraId="65648BCC" w14:textId="77777777" w:rsidTr="002D3777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6A3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916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33A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B038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6AA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FC4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175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8BF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CD9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957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CE2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579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73D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36A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2D3777" w:rsidRPr="002D3777" w14:paraId="46AEAE8F" w14:textId="77777777" w:rsidTr="002D3777">
        <w:trPr>
          <w:trHeight w:val="8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0CECE" w:fill="D0CECE"/>
            <w:noWrap/>
            <w:vAlign w:val="bottom"/>
            <w:hideMark/>
          </w:tcPr>
          <w:p w14:paraId="5D54021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AE175F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6783CE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DC4792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56898D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8BC81D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2CDFA1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300D85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277749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BC0A4B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87AD9F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C09BEE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CECED9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863C5F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D3777" w:rsidRPr="002D3777" w14:paraId="5C4E0B38" w14:textId="77777777" w:rsidTr="002D3777">
        <w:trPr>
          <w:trHeight w:val="6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B7A4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E662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Балейский муниципальный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1019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6 364,63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7C70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ABC5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8585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2737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4CFA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0479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8201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4B65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46EE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FE72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9 120 712,94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32BA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9 120 712,94</w:t>
            </w:r>
          </w:p>
        </w:tc>
      </w:tr>
      <w:tr w:rsidR="002D3777" w:rsidRPr="002D3777" w14:paraId="52D4DD3E" w14:textId="77777777" w:rsidTr="002D3777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0CECE" w:fill="D0CECE"/>
            <w:noWrap/>
            <w:vAlign w:val="bottom"/>
            <w:hideMark/>
          </w:tcPr>
          <w:p w14:paraId="3911389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4B5ADA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8D30E7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3DE092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811D99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FD42C3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9B1686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5FF7EF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5B6255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7C263A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774CAB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69297C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0D6062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DB639D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2D3777" w:rsidRPr="002D3777" w14:paraId="5245A762" w14:textId="77777777" w:rsidTr="002D3777">
        <w:trPr>
          <w:trHeight w:val="6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3876F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849E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Балейский муниципальный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805E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8 785,11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7206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1B1D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0F42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25A1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74F3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5EA0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02FF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BEDC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D616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E872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32 293 446,03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3E21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32 293 446,03</w:t>
            </w:r>
          </w:p>
        </w:tc>
      </w:tr>
      <w:tr w:rsidR="002D3777" w:rsidRPr="002D3777" w14:paraId="017D533B" w14:textId="77777777" w:rsidTr="002D3777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0CECE" w:fill="D0CECE"/>
            <w:noWrap/>
            <w:vAlign w:val="bottom"/>
            <w:hideMark/>
          </w:tcPr>
          <w:p w14:paraId="55332D5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75E910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1EDDAF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CF6C68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22BA9F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024896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4B7128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E4D7E3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DEEA81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7B2699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289C8C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AE77A7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D5205B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EB2193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2D3777" w:rsidRPr="002D3777" w14:paraId="7E121F42" w14:textId="77777777" w:rsidTr="002D3777">
        <w:trPr>
          <w:trHeight w:val="6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EBD8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4E9954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Балейский муниципальный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0106A5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1 570,86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0CC18C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0DFFC6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BE2373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06DC76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75C4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9EC3A4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683B25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55EA96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B9675F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63772F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14 015 314,96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8436F4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14 015 314,96</w:t>
            </w:r>
          </w:p>
        </w:tc>
      </w:tr>
    </w:tbl>
    <w:p w14:paraId="75A0C993" w14:textId="77777777" w:rsidR="002D3777" w:rsidRDefault="002D3777" w:rsidP="00B16B5C"/>
    <w:tbl>
      <w:tblPr>
        <w:tblW w:w="9355" w:type="dxa"/>
        <w:tblLook w:val="04A0" w:firstRow="1" w:lastRow="0" w:firstColumn="1" w:lastColumn="0" w:noHBand="0" w:noVBand="1"/>
      </w:tblPr>
      <w:tblGrid>
        <w:gridCol w:w="274"/>
        <w:gridCol w:w="464"/>
        <w:gridCol w:w="462"/>
        <w:gridCol w:w="507"/>
        <w:gridCol w:w="552"/>
        <w:gridCol w:w="515"/>
        <w:gridCol w:w="496"/>
        <w:gridCol w:w="496"/>
        <w:gridCol w:w="485"/>
        <w:gridCol w:w="321"/>
        <w:gridCol w:w="330"/>
        <w:gridCol w:w="421"/>
        <w:gridCol w:w="541"/>
        <w:gridCol w:w="346"/>
        <w:gridCol w:w="552"/>
        <w:gridCol w:w="542"/>
        <w:gridCol w:w="542"/>
        <w:gridCol w:w="504"/>
        <w:gridCol w:w="537"/>
        <w:gridCol w:w="468"/>
      </w:tblGrid>
      <w:tr w:rsidR="002D3777" w:rsidRPr="002D3777" w14:paraId="1BC43329" w14:textId="77777777" w:rsidTr="002D3777">
        <w:trPr>
          <w:trHeight w:val="315"/>
        </w:trPr>
        <w:tc>
          <w:tcPr>
            <w:tcW w:w="9355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837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3. Адресный перечень многоквартирных домов, расположенных на территории</w:t>
            </w:r>
          </w:p>
        </w:tc>
      </w:tr>
      <w:tr w:rsidR="002D3777" w:rsidRPr="002D3777" w14:paraId="72B63A29" w14:textId="77777777" w:rsidTr="002D3777">
        <w:trPr>
          <w:trHeight w:val="315"/>
        </w:trPr>
        <w:tc>
          <w:tcPr>
            <w:tcW w:w="9355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B6CB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Балейского муниципального округа Забайкальского края</w:t>
            </w:r>
          </w:p>
        </w:tc>
      </w:tr>
      <w:tr w:rsidR="002D3777" w:rsidRPr="002D3777" w14:paraId="27A514A0" w14:textId="77777777" w:rsidTr="002D3777">
        <w:trPr>
          <w:trHeight w:val="315"/>
        </w:trPr>
        <w:tc>
          <w:tcPr>
            <w:tcW w:w="9355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2320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на период 2026-2028 годов планируется проведение капитального ремонта общего имущества, по видам работ по капитальному ремонту</w:t>
            </w:r>
          </w:p>
        </w:tc>
      </w:tr>
      <w:tr w:rsidR="002D3777" w:rsidRPr="002D3777" w14:paraId="173A222D" w14:textId="77777777" w:rsidTr="002D3777">
        <w:trPr>
          <w:trHeight w:val="330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503D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FF33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1743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47BE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16A6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B374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4541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9EFA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036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F43D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96CE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310A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224B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66E3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F44F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5A3C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8E06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E5A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6188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6F3F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7C089DEA" w14:textId="77777777" w:rsidTr="002D3777">
        <w:trPr>
          <w:trHeight w:val="960"/>
        </w:trPr>
        <w:tc>
          <w:tcPr>
            <w:tcW w:w="1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DCAD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9BD10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МКД</w:t>
            </w:r>
          </w:p>
        </w:tc>
        <w:tc>
          <w:tcPr>
            <w:tcW w:w="4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DFBF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капитального ремонта ВСЕГО</w:t>
            </w:r>
          </w:p>
        </w:tc>
        <w:tc>
          <w:tcPr>
            <w:tcW w:w="5217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7FC1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hyperlink r:id="rId6" w:history="1">
              <w:r w:rsidRPr="002D377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Виды, установленные частью 1 статьи 166 Жилищного кодекса Российской Федерации</w:t>
              </w:r>
            </w:hyperlink>
          </w:p>
        </w:tc>
        <w:tc>
          <w:tcPr>
            <w:tcW w:w="21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EAB2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Виды, установленные нормативным правовым актом Забайкальского края</w:t>
            </w:r>
          </w:p>
        </w:tc>
        <w:tc>
          <w:tcPr>
            <w:tcW w:w="4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79359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hyperlink r:id="rId7" w:history="1">
              <w:r w:rsidRPr="002D377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Виды, устано</w:t>
              </w:r>
              <w:r w:rsidRPr="002D377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lastRenderedPageBreak/>
                <w:t>вленные частью 3 статьи 166 Жилищного кодекса Российской Федерации</w:t>
              </w:r>
            </w:hyperlink>
          </w:p>
        </w:tc>
      </w:tr>
      <w:tr w:rsidR="002D3777" w:rsidRPr="002D3777" w14:paraId="1EC77A05" w14:textId="77777777" w:rsidTr="002D3777">
        <w:trPr>
          <w:trHeight w:val="3855"/>
        </w:trPr>
        <w:tc>
          <w:tcPr>
            <w:tcW w:w="1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F1A9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BBAA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410C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55F9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внутридомовых инженерных систем электро-, тепло-, газо-, водоснабжения, водоотведения</w:t>
            </w:r>
          </w:p>
        </w:tc>
        <w:tc>
          <w:tcPr>
            <w:tcW w:w="251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1ED6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6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CE99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ремонт, замена, модернизация лифтов, ремонт лифтовых шахт, машинных и блочных помещений</w:t>
            </w:r>
          </w:p>
        </w:tc>
        <w:tc>
          <w:tcPr>
            <w:tcW w:w="36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B5FD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крыши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978B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2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9507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фасада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F9C7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фундамента многоквартирного дома</w:t>
            </w:r>
          </w:p>
        </w:tc>
        <w:tc>
          <w:tcPr>
            <w:tcW w:w="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39CB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и (или) работы по оценке технического состояния, разработке проектной документации на проведение капитально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 ремонта общего имущества многоквартирных домов, в том числе на ремонт, замену, модернизацию лифтов, ремонт лифтовых 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шахт, машинных и блочных помещений</w:t>
            </w:r>
          </w:p>
        </w:tc>
        <w:tc>
          <w:tcPr>
            <w:tcW w:w="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0C80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услуги и (или) работы по оценке технического состояния, разработке проектной документации на проведение капитально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 ремонта общего имущества многоквартирных домов, являющихся объектами культурного наследия, выявленными объе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ктами культурного наследия, в том числе на ремонт, замену, модернизацию лифтов, ремонт лифтовых шахт, машинных и блочны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 помещений</w:t>
            </w:r>
          </w:p>
        </w:tc>
        <w:tc>
          <w:tcPr>
            <w:tcW w:w="4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6149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услуги по осуществлению строительного контроля</w:t>
            </w:r>
          </w:p>
        </w:tc>
        <w:tc>
          <w:tcPr>
            <w:tcW w:w="5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32096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и (или) работы по переустройству невентилируемой крыши на вентилируемую крышу, устройству выходов на кр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овлю</w:t>
            </w:r>
          </w:p>
        </w:tc>
        <w:tc>
          <w:tcPr>
            <w:tcW w:w="4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A0897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</w:p>
        </w:tc>
      </w:tr>
      <w:tr w:rsidR="002D3777" w:rsidRPr="002D3777" w14:paraId="4D15E0A3" w14:textId="77777777" w:rsidTr="002D3777">
        <w:trPr>
          <w:trHeight w:val="3045"/>
        </w:trPr>
        <w:tc>
          <w:tcPr>
            <w:tcW w:w="1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0E42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DEAA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F3EB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5C19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129F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электроснабжения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35CE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теплоснабжения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F7C3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горячего водоснабжения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CCDE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холодного водоснабжения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2F54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водоотведения</w:t>
            </w:r>
          </w:p>
        </w:tc>
        <w:tc>
          <w:tcPr>
            <w:tcW w:w="466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9462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5A62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C316E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290B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7369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624D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FE16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65CE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787E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65FC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</w:p>
        </w:tc>
      </w:tr>
      <w:tr w:rsidR="002D3777" w:rsidRPr="002D3777" w14:paraId="0578D030" w14:textId="77777777" w:rsidTr="002D3777">
        <w:trPr>
          <w:trHeight w:val="600"/>
        </w:trPr>
        <w:tc>
          <w:tcPr>
            <w:tcW w:w="1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7AAA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3A8F8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1E79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F789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2B4D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0707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7C02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45FA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76E2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A97A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7C8D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FBEC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6FC1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1B48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7856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5522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3E641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179E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D6BD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1E7B9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2D3777" w:rsidRPr="002D3777" w14:paraId="7A967D5D" w14:textId="77777777" w:rsidTr="002D3777">
        <w:trPr>
          <w:trHeight w:val="420"/>
        </w:trPr>
        <w:tc>
          <w:tcPr>
            <w:tcW w:w="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783F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ECCB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F3EA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24CE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E00E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591D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8722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FC02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B28F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EE67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D3F0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88FF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6EF9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12714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4F3D8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B8D8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1F2C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C6C21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CF6A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DF4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2D3777" w:rsidRPr="002D3777" w14:paraId="0A2047E4" w14:textId="77777777" w:rsidTr="002D3777">
        <w:trPr>
          <w:trHeight w:val="33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A544FC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F85237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1AF540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E37F77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41DAFC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1EC64F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4E9459E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420B6F5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617CFC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A8C2D3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EB04C5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C6E3F0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C751F6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44271E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417BF2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E0DCD2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285418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D2F3CB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838470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20A245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2D3777" w:rsidRPr="002D3777" w14:paraId="7B1483F9" w14:textId="77777777" w:rsidTr="002D3777">
        <w:trPr>
          <w:trHeight w:val="615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372B11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200D98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9120712,94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5A715B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409634,46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5FA0F3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52667C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D67287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989011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7FB228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409634,46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8693D3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85F01A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FD07D2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7710266,82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C5E0E4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F56437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B66C9E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15C7A0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894771,66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3C374C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C64D72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39DF41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DA9EDC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2D3777" w:rsidRPr="002D3777" w14:paraId="7CC937C2" w14:textId="77777777" w:rsidTr="002D3777">
        <w:trPr>
          <w:trHeight w:val="36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D17D1C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7B5E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Октябрьская, д. 113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A4D5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2349399,07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6B8B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D6F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7C2C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17D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4D6D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FAD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386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1AD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5AA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2203120,18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1D3D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8E62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13F9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D8F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146278,89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CD29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F5C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C7DA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C551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4285588B" w14:textId="77777777" w:rsidTr="002D3777">
        <w:trPr>
          <w:trHeight w:val="36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E6CF69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D45C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Ленина, д. 27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B3A0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2537814,96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E5B6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6AE4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9BF4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BD1A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6927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DABD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4F01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EF5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A808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235898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8,66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1884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898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CEB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711F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178826,30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8733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DA0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F83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010E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60BEA60A" w14:textId="77777777" w:rsidTr="002D3777">
        <w:trPr>
          <w:trHeight w:val="480"/>
        </w:trPr>
        <w:tc>
          <w:tcPr>
            <w:tcW w:w="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8CBAD"/>
            <w:vAlign w:val="bottom"/>
            <w:hideMark/>
          </w:tcPr>
          <w:p w14:paraId="10A2922F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7CEC5B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Ленина, д. 23</w:t>
            </w:r>
            <w:r w:rsidRPr="002D377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2835FC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3 306 912,45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4FF64B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4C866A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716CCC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0BB3D1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A23A82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4F678E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E88C0E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F5E5F3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277013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3 148 157,98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A76851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FDC31E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D73290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5FA080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158 754,47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411B7A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6BF385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0E2388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1A0613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D3777" w:rsidRPr="002D3777" w14:paraId="3FF6A5C2" w14:textId="77777777" w:rsidTr="002D3777">
        <w:trPr>
          <w:trHeight w:val="480"/>
        </w:trPr>
        <w:tc>
          <w:tcPr>
            <w:tcW w:w="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8CBAD"/>
            <w:vAlign w:val="bottom"/>
            <w:hideMark/>
          </w:tcPr>
          <w:p w14:paraId="0CF4C1C6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4BA913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Ленина, д. 4</w:t>
            </w:r>
            <w:r w:rsidRPr="002D377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(4)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4628F8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602 749,24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428002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409 634,46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D9A020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84B985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71FE90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E3B2D1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F3EE2F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409 634,46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A95FC5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6FF657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EE3318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CEF2E6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ED5028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CCE192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9A8DF6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193 114,78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E8EC57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63A1A4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E10056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7ABAC1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D3777" w:rsidRPr="002D3777" w14:paraId="6AD2B7F7" w14:textId="77777777" w:rsidTr="002D3777">
        <w:trPr>
          <w:trHeight w:val="480"/>
        </w:trPr>
        <w:tc>
          <w:tcPr>
            <w:tcW w:w="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8CBAD"/>
            <w:vAlign w:val="bottom"/>
            <w:hideMark/>
          </w:tcPr>
          <w:p w14:paraId="7441D96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D3EC4D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Октябрьская, д. 98</w:t>
            </w:r>
            <w:r w:rsidRPr="002D377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(4)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C119C4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217 797,22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AA64B6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8A6A96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CBE5E4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E331BD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9C0B9D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1A71F3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3644E5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A1EAB5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59FD78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01B8B3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BB79F0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E5CD3A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A302BB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217 797,22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50A165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F0737E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2F7A8C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211AAD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D3777" w:rsidRPr="002D3777" w14:paraId="0303F9FA" w14:textId="77777777" w:rsidTr="002D3777">
        <w:trPr>
          <w:trHeight w:val="480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shd w:val="clear" w:color="FFFFFF" w:fill="F8CBAD"/>
            <w:vAlign w:val="bottom"/>
            <w:hideMark/>
          </w:tcPr>
          <w:p w14:paraId="30E866B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5EB9F24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г. Балей, ул. Сов</w:t>
            </w: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етская, д. 30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E900ED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106 040,00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7963CC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9A65CA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E3C917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4A62BC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5EA09C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E8699D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CC9D3C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5CE7C5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D8509E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3D96C7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721BAD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40A704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F820BE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B0FEBB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CD2D84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FBFB49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88009C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D3777" w:rsidRPr="002D3777" w14:paraId="3564BBF0" w14:textId="77777777" w:rsidTr="002D3777">
        <w:trPr>
          <w:trHeight w:val="300"/>
        </w:trPr>
        <w:tc>
          <w:tcPr>
            <w:tcW w:w="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A99A7C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3C5C9A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5D6903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366974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1C6FCE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9DFF50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FC86E6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740433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75FF1C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6CBDDE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60CA2A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DC8182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052D72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5149DE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2F988B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9FFD03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5E3BD1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CDA503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E44D3B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17A8C4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777" w:rsidRPr="002D3777" w14:paraId="1C64CBA6" w14:textId="77777777" w:rsidTr="002D3777">
        <w:trPr>
          <w:trHeight w:val="300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48AC3D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A88379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32293446,03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6CA95D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3625819,66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4E44DF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58F372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3625819,66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24283E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CCB982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999CCF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C58F8A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C48A94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A9253D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AA6690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D17B47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173164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72B05A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884994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1FA23A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103963,11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4374B4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84F11A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2D3777" w:rsidRPr="002D3777" w14:paraId="08DE9C12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1E5579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D8C0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Ленина, д. 4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ACE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2167883,45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0267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2122537,60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339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5322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2122537,60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A7D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AAA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ADB0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23F2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E060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8FC6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C89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266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36BC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A7EC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E1E5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FA49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45345,85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AD1C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FC39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3B70BE39" w14:textId="77777777" w:rsidTr="002D3777">
        <w:trPr>
          <w:trHeight w:val="45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8CBAD"/>
            <w:vAlign w:val="bottom"/>
            <w:hideMark/>
          </w:tcPr>
          <w:p w14:paraId="5F1624D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F74A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 xml:space="preserve">г. Балей, ул. Октябрьская, д. 98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B789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1 561 899,32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D589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1 503 282,06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BC9A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40C1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1 503 282,06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0DB4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9BFA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99F9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B3ED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77F2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6B87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076C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911A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6DC0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4DB5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F020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E932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58 617,26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FFE4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A01B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D3777" w:rsidRPr="002D3777" w14:paraId="2D283121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F3E5B09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7494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Ком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бинатская, д. 6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(10)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3F18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1549969,36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4B63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1257465,60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FE38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9F4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5873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FF89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126A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1257465,60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5A91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D26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CBD5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7DA3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A56C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EF27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9B77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F6AE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5F01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26909,76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9AFF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1C89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557F9645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9F1794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A52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кв-л, А, д. 3 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(1,4,5,9)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EB6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1062376,00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D23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39B5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69E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EB2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06EF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DE93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9145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DFEE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F80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0E88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5932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A3E2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ECD2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1062376,00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16ED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5285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A227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2A2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33DDC1EF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AB4C430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273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Больничная, д. 1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(5)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A1F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1783496,54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ADFB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1486100,00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55EE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1486100,00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67B3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1C8C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FF49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772E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52F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FDB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08F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F96C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7E62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916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A5BD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1BE3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A200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31802,54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E8F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6051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65347D1E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8CBAD"/>
            <w:vAlign w:val="bottom"/>
            <w:hideMark/>
          </w:tcPr>
          <w:p w14:paraId="5D65B65A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1944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100 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3469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9045370,51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8931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604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C460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6442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1FB1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6B0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640D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33D2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8CA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8595825,84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8F4C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231C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BA85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4A77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F54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70F9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183950,67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F044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3F68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6D833CB4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9B0C1F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DE0F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. Октябрьская, д. 102 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B70F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9086700,32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89CE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80B1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E5B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C42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86BA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C5A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78B6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336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EBE9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86362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89,72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9DF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31F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DB86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7830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9C3C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8CA9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184816,60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1C5A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8384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6E3751A0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EBCB87B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E208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117 </w:t>
            </w:r>
            <w:r w:rsidRPr="002D3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2865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6035750,53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9041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E8E3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2C61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790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F155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3279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7289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300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A240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5649262,32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F01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5EE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B6E6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73EF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7192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4A4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120894,21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786D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BF80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216F75BB" w14:textId="77777777" w:rsidTr="002D3777">
        <w:trPr>
          <w:trHeight w:val="285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B435797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1842E6C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 год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6F5B4A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B207F8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8CA1AF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C7A42C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96101E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993799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9ACCBA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0CD2A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7FA317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448E2D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B345EC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324C2F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4598E2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AAF15A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9DE9D4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C4599E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52EAB6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A718E5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2D3777" w:rsidRPr="002D3777" w14:paraId="11318F1E" w14:textId="77777777" w:rsidTr="002D3777">
        <w:trPr>
          <w:trHeight w:val="300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C0448A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B63C73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14015314,96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DDF858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312EE2E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848158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06ECC6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5A5A9D8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F71B67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87285E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C885E2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6914A4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13721671,20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EDB312D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9FA6BB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702C90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0E62BC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92ACAF6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9B90C6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293643,76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B1D4E0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E47BD2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2D3777" w:rsidRPr="002D3777" w14:paraId="4DA8512E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54C199D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F59D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кв-л, А, д. 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D46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FC6A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5D2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6069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D65F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AD15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630A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A6A05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23787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91DA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13721671,20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0AF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D377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5FB3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2C052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90B90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843B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9B0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293643,76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71D3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53D1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D3777" w:rsidRPr="002D3777" w14:paraId="0E89E58F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F419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3ABE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5737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A58F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EE4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A91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9664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444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558D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EFBA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9796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692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2B8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7A79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4BF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CD4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EDC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41FB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989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1FF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670D89AC" w14:textId="77777777" w:rsidTr="002D3777">
        <w:trPr>
          <w:trHeight w:val="300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85EB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5C1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938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660FC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6D34" w14:textId="77777777" w:rsidR="002D3777" w:rsidRPr="002D3777" w:rsidRDefault="002D3777" w:rsidP="002D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2C9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BE3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5AB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C9D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49F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756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7860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938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2A6B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1E68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57B6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1DE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0F2D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03C3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26F8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29B7C2BA" w14:textId="77777777" w:rsidTr="002D3777">
        <w:trPr>
          <w:trHeight w:val="600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678073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Примечание: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B78402" w14:textId="77777777" w:rsidR="002D3777" w:rsidRPr="002D3777" w:rsidRDefault="002D3777" w:rsidP="002D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501E7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AD779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D2F80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82530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B8F52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A10A4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3C8A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0511A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83C20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B6AE5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4B948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8EC7C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920B7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CF5BC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FFCE6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519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E7F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27502D1D" w14:textId="77777777" w:rsidTr="002D377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B624C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(1) - разработка проектной документации на ремонт крыши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E8E0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C6A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384F1404" w14:textId="77777777" w:rsidTr="002D377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F797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(2) - разработка проектной документации на ремонт фасада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3B27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FF6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61A6CBCF" w14:textId="77777777" w:rsidTr="002D377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BFA6E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(3) - разработка проектной документации на ремонт фундамента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063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3FB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4E931C23" w14:textId="77777777" w:rsidTr="002D377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E5A1D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(4) - разработка проектной документации на ремонт внутридомовой инженерной системы теплоснабжения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50B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81D2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69AD8D2C" w14:textId="77777777" w:rsidTr="002D377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AB42A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(5) - разработка проектной документации на ремонт внутридомовой инженерной системы электроснабжения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9F07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BDF2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6702FEE2" w14:textId="77777777" w:rsidTr="002D377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0DCA4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(6) - разработка проектной документации на ремонт внутридомовой инженерной системы теплоснабжения и горячего водоснабжения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7C0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2D9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0D2C59B3" w14:textId="77777777" w:rsidTr="002D3777">
        <w:trPr>
          <w:trHeight w:val="300"/>
        </w:trPr>
        <w:tc>
          <w:tcPr>
            <w:tcW w:w="675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F900E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(7) - разработка проектной документации на замену и ремонт лифтового оборудования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A5D30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9E67E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03C12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611F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1DC8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32A9C966" w14:textId="77777777" w:rsidTr="002D377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79EBE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(8) - разработка проектной документации на ремонт внутридомовой инженерной системы горячего водоснабжения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393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B84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715E11DB" w14:textId="77777777" w:rsidTr="002D3777">
        <w:trPr>
          <w:trHeight w:val="300"/>
        </w:trPr>
        <w:tc>
          <w:tcPr>
            <w:tcW w:w="40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A011B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(9) - разработка проектной документации на ремонт внутридомовой инженерной системы холодного водоснабжения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4742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78810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FB2F0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48FE6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55B3B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DBCFE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C32CF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A05F4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745AC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CB1CF1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408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B2B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6E718E50" w14:textId="77777777" w:rsidTr="002D3777">
        <w:trPr>
          <w:trHeight w:val="300"/>
        </w:trPr>
        <w:tc>
          <w:tcPr>
            <w:tcW w:w="40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DFEB6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(10) - разработка проектной документации на ремонт внутридомовой инженерной системы водоотведения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7B1F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52B30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AC22FC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C703E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ED6D0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7CF45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B6BA6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199A3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3E34E7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80649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023E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A14A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77" w:rsidRPr="002D3777" w14:paraId="18DFB741" w14:textId="77777777" w:rsidTr="002D3777">
        <w:trPr>
          <w:trHeight w:val="300"/>
        </w:trPr>
        <w:tc>
          <w:tcPr>
            <w:tcW w:w="40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6D8BA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3777">
              <w:rPr>
                <w:rFonts w:ascii="Times New Roman" w:eastAsia="Times New Roman" w:hAnsi="Times New Roman" w:cs="Times New Roman"/>
                <w:lang w:eastAsia="ru-RU"/>
              </w:rPr>
              <w:t>(11) - разработка проектной документации на ремонт подвального помещения"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9236A5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471049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48B124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C065C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0D69DF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35D1D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37F7DB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2C49A0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115A63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C56AF2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49DCE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6C426" w14:textId="77777777" w:rsidR="002D3777" w:rsidRPr="002D3777" w:rsidRDefault="002D3777" w:rsidP="002D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38960B7" w14:textId="77777777" w:rsidR="002D3777" w:rsidRPr="00B16B5C" w:rsidRDefault="002D3777" w:rsidP="00B16B5C"/>
    <w:p w14:paraId="141DC36B" w14:textId="77777777" w:rsidR="00B16B5C" w:rsidRDefault="00B16B5C" w:rsidP="00B16B5C"/>
    <w:p w14:paraId="7B571D06" w14:textId="5801718E" w:rsidR="00B16B5C" w:rsidRDefault="00B16B5C" w:rsidP="00B16B5C">
      <w:pPr>
        <w:tabs>
          <w:tab w:val="left" w:pos="1230"/>
        </w:tabs>
      </w:pPr>
      <w:r>
        <w:tab/>
      </w:r>
    </w:p>
    <w:p w14:paraId="004859A7" w14:textId="77777777" w:rsidR="00B16B5C" w:rsidRDefault="00B16B5C" w:rsidP="00B16B5C">
      <w:pPr>
        <w:tabs>
          <w:tab w:val="left" w:pos="1230"/>
        </w:tabs>
      </w:pPr>
    </w:p>
    <w:sectPr w:rsidR="00B16B5C" w:rsidSect="00621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87DEA"/>
    <w:multiLevelType w:val="hybridMultilevel"/>
    <w:tmpl w:val="B08EE424"/>
    <w:lvl w:ilvl="0" w:tplc="9B741F0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1237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21"/>
    <w:rsid w:val="00022119"/>
    <w:rsid w:val="00041427"/>
    <w:rsid w:val="000B32B6"/>
    <w:rsid w:val="000E018A"/>
    <w:rsid w:val="000F41EB"/>
    <w:rsid w:val="00220FBC"/>
    <w:rsid w:val="00291B2E"/>
    <w:rsid w:val="002C3516"/>
    <w:rsid w:val="002C5D64"/>
    <w:rsid w:val="002D3777"/>
    <w:rsid w:val="00350A94"/>
    <w:rsid w:val="003E307D"/>
    <w:rsid w:val="004C4158"/>
    <w:rsid w:val="004E57B5"/>
    <w:rsid w:val="00545371"/>
    <w:rsid w:val="005520F5"/>
    <w:rsid w:val="0056364B"/>
    <w:rsid w:val="005F3C47"/>
    <w:rsid w:val="006215DE"/>
    <w:rsid w:val="00684FE8"/>
    <w:rsid w:val="006B4B29"/>
    <w:rsid w:val="00705287"/>
    <w:rsid w:val="00714FB4"/>
    <w:rsid w:val="0073129F"/>
    <w:rsid w:val="00793828"/>
    <w:rsid w:val="007A26E2"/>
    <w:rsid w:val="007C3988"/>
    <w:rsid w:val="007D5C06"/>
    <w:rsid w:val="008434C1"/>
    <w:rsid w:val="008C40D6"/>
    <w:rsid w:val="008F746B"/>
    <w:rsid w:val="00923084"/>
    <w:rsid w:val="009A4619"/>
    <w:rsid w:val="00A84742"/>
    <w:rsid w:val="00AD328A"/>
    <w:rsid w:val="00AD46C4"/>
    <w:rsid w:val="00B03821"/>
    <w:rsid w:val="00B14E33"/>
    <w:rsid w:val="00B16B5C"/>
    <w:rsid w:val="00B20E49"/>
    <w:rsid w:val="00B239D8"/>
    <w:rsid w:val="00BC6E81"/>
    <w:rsid w:val="00C246EF"/>
    <w:rsid w:val="00C7406B"/>
    <w:rsid w:val="00C97DA5"/>
    <w:rsid w:val="00CA0F46"/>
    <w:rsid w:val="00CD0446"/>
    <w:rsid w:val="00CE5CBD"/>
    <w:rsid w:val="00CF296B"/>
    <w:rsid w:val="00D21202"/>
    <w:rsid w:val="00D92BC2"/>
    <w:rsid w:val="00DD35F5"/>
    <w:rsid w:val="00E11C6F"/>
    <w:rsid w:val="00E71459"/>
    <w:rsid w:val="00EB776F"/>
    <w:rsid w:val="00F27F86"/>
    <w:rsid w:val="00F43C1E"/>
    <w:rsid w:val="00F758B0"/>
    <w:rsid w:val="00FF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5B15"/>
  <w15:chartTrackingRefBased/>
  <w15:docId w15:val="{C79D433D-7E47-47AF-B3FB-246202D9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82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38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8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8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8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8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8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8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8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8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3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3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38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38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38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38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38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38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3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03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8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03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382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038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382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B038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3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038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3821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B03821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03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364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636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16251&amp;dst=215&amp;field=134&amp;date=22.06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16251&amp;dst=101210&amp;field=134&amp;date=22.06.2022" TargetMode="External"/><Relationship Id="rId5" Type="http://schemas.openxmlformats.org/officeDocument/2006/relationships/hyperlink" Target="https://&#1073;&#1072;&#1083;-&#1077;&#1081;&#1089;&#1082;&#1072;&#1103;-&#1085;&#1086;&#1074;&#1100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2342</Words>
  <Characters>13351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architect-2</dc:creator>
  <cp:keywords/>
  <dc:description/>
  <cp:lastModifiedBy>architect-2</cp:lastModifiedBy>
  <cp:revision>37</cp:revision>
  <cp:lastPrinted>2026-07-29T05:48:00Z</cp:lastPrinted>
  <dcterms:created xsi:type="dcterms:W3CDTF">2025-04-03T08:11:00Z</dcterms:created>
  <dcterms:modified xsi:type="dcterms:W3CDTF">2026-08-11T01:24:00Z</dcterms:modified>
</cp:coreProperties>
</file>